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6B2C" w14:textId="77777777" w:rsidR="00240C9F" w:rsidRDefault="00240C9F" w:rsidP="00240C9F">
      <w:pPr>
        <w:bidi/>
        <w:jc w:val="center"/>
        <w:rPr>
          <w:rFonts w:cs="B Zar"/>
          <w:sz w:val="24"/>
          <w:szCs w:val="24"/>
          <w:rtl/>
        </w:rPr>
      </w:pPr>
      <w:r w:rsidRPr="00CD229B">
        <w:rPr>
          <w:rFonts w:cs="B Zar" w:hint="cs"/>
          <w:sz w:val="24"/>
          <w:szCs w:val="24"/>
          <w:rtl/>
        </w:rPr>
        <w:t xml:space="preserve">به نام خدا </w:t>
      </w:r>
    </w:p>
    <w:p w14:paraId="13FD79A0" w14:textId="36E89FF7" w:rsidR="004D3160" w:rsidRPr="003317AD" w:rsidRDefault="003317AD" w:rsidP="003317AD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35AC6316" wp14:editId="383DC3D6">
            <wp:extent cx="1343025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6" t="14868" r="20136" b="20561"/>
                    <a:stretch/>
                  </pic:blipFill>
                  <pic:spPr bwMode="auto">
                    <a:xfrm>
                      <a:off x="0" y="0"/>
                      <a:ext cx="1349937" cy="145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E4D4B" w14:textId="6DC64A92" w:rsidR="003317AD" w:rsidRDefault="0064016B" w:rsidP="00E10FAC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9E0524">
        <w:rPr>
          <w:rFonts w:cs="B Titr" w:hint="cs"/>
          <w:sz w:val="28"/>
          <w:szCs w:val="28"/>
          <w:rtl/>
          <w:lang w:bidi="fa-IR"/>
        </w:rPr>
        <w:t>ت</w:t>
      </w:r>
      <w:r w:rsidR="001C3593">
        <w:rPr>
          <w:rFonts w:cs="B Titr" w:hint="cs"/>
          <w:sz w:val="28"/>
          <w:szCs w:val="28"/>
          <w:rtl/>
          <w:lang w:bidi="fa-IR"/>
        </w:rPr>
        <w:t>عهد</w:t>
      </w:r>
      <w:r w:rsidRPr="009E0524">
        <w:rPr>
          <w:rFonts w:cs="B Titr" w:hint="cs"/>
          <w:sz w:val="28"/>
          <w:szCs w:val="28"/>
          <w:rtl/>
          <w:lang w:bidi="fa-IR"/>
        </w:rPr>
        <w:t xml:space="preserve">نامه </w:t>
      </w:r>
      <w:r w:rsidR="00D45982" w:rsidRPr="009E0524">
        <w:rPr>
          <w:rFonts w:cs="B Titr" w:hint="cs"/>
          <w:sz w:val="28"/>
          <w:szCs w:val="28"/>
          <w:rtl/>
          <w:lang w:bidi="fa-IR"/>
        </w:rPr>
        <w:t xml:space="preserve">ارزیابی </w:t>
      </w:r>
      <w:r w:rsidR="003317AD">
        <w:rPr>
          <w:rFonts w:cs="B Titr" w:hint="cs"/>
          <w:sz w:val="28"/>
          <w:szCs w:val="28"/>
          <w:rtl/>
          <w:lang w:bidi="fa-IR"/>
        </w:rPr>
        <w:t>طرح‌های</w:t>
      </w:r>
      <w:r w:rsidR="00EE7F60" w:rsidRPr="009E0524">
        <w:rPr>
          <w:rFonts w:cs="B Titr" w:hint="cs"/>
          <w:sz w:val="28"/>
          <w:szCs w:val="28"/>
          <w:rtl/>
          <w:lang w:bidi="fa-IR"/>
        </w:rPr>
        <w:t xml:space="preserve"> </w:t>
      </w:r>
      <w:r w:rsidR="003317AD">
        <w:rPr>
          <w:rFonts w:cs="B Titr" w:hint="cs"/>
          <w:sz w:val="28"/>
          <w:szCs w:val="28"/>
          <w:rtl/>
          <w:lang w:bidi="fa-IR"/>
        </w:rPr>
        <w:t xml:space="preserve"> سومین </w:t>
      </w:r>
      <w:r w:rsidR="00387174" w:rsidRPr="009E0524">
        <w:rPr>
          <w:rFonts w:cs="B Titr" w:hint="cs"/>
          <w:sz w:val="28"/>
          <w:szCs w:val="28"/>
          <w:rtl/>
          <w:lang w:bidi="fa-IR"/>
        </w:rPr>
        <w:t>فراخوان</w:t>
      </w:r>
      <w:r w:rsidR="009E0524">
        <w:rPr>
          <w:rFonts w:cs="B Titr" w:hint="cs"/>
          <w:sz w:val="28"/>
          <w:szCs w:val="28"/>
          <w:rtl/>
          <w:lang w:bidi="fa-IR"/>
        </w:rPr>
        <w:t xml:space="preserve"> </w:t>
      </w:r>
      <w:r w:rsidR="003317AD">
        <w:rPr>
          <w:rFonts w:cs="B Titr" w:hint="cs"/>
          <w:sz w:val="28"/>
          <w:szCs w:val="28"/>
          <w:rtl/>
          <w:lang w:bidi="fa-IR"/>
        </w:rPr>
        <w:t xml:space="preserve"> </w:t>
      </w:r>
    </w:p>
    <w:p w14:paraId="7E2F9AE1" w14:textId="776475CC" w:rsidR="003F1EB0" w:rsidRPr="009E0524" w:rsidRDefault="003317AD" w:rsidP="00E10FAC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صندوق پژوهش و فناوری دانشگاه آزاد اسلامی </w:t>
      </w:r>
      <w:r w:rsidR="009E0524">
        <w:rPr>
          <w:rFonts w:cs="B Titr" w:hint="cs"/>
          <w:sz w:val="28"/>
          <w:szCs w:val="28"/>
          <w:rtl/>
          <w:lang w:bidi="fa-IR"/>
        </w:rPr>
        <w:t>(</w:t>
      </w:r>
      <w:r>
        <w:rPr>
          <w:rFonts w:cs="B Titr" w:hint="cs"/>
          <w:sz w:val="28"/>
          <w:szCs w:val="28"/>
          <w:rtl/>
          <w:lang w:bidi="fa-IR"/>
        </w:rPr>
        <w:t>دی</w:t>
      </w:r>
      <w:r w:rsidR="009E0524">
        <w:rPr>
          <w:rFonts w:cs="B Titr" w:hint="cs"/>
          <w:sz w:val="28"/>
          <w:szCs w:val="28"/>
          <w:rtl/>
          <w:lang w:bidi="fa-IR"/>
        </w:rPr>
        <w:t>1400)</w:t>
      </w:r>
    </w:p>
    <w:p w14:paraId="691BD531" w14:textId="77777777" w:rsidR="009D7110" w:rsidRPr="009E0524" w:rsidRDefault="009D7110" w:rsidP="009D7110">
      <w:pPr>
        <w:bidi/>
        <w:spacing w:after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E0524">
        <w:rPr>
          <w:rFonts w:cs="B Nazanin" w:hint="cs"/>
          <w:b/>
          <w:bCs/>
          <w:sz w:val="28"/>
          <w:szCs w:val="28"/>
          <w:rtl/>
          <w:lang w:bidi="fa-IR"/>
        </w:rPr>
        <w:t>الف- شرایط عمومی:</w:t>
      </w:r>
    </w:p>
    <w:p w14:paraId="6BCEA824" w14:textId="354BC26F" w:rsidR="009D7110" w:rsidRDefault="006C548E" w:rsidP="00860041">
      <w:pPr>
        <w:bidi/>
        <w:ind w:left="360"/>
        <w:jc w:val="lowKashida"/>
        <w:rPr>
          <w:rFonts w:cs="B Nazanin"/>
          <w:sz w:val="28"/>
          <w:szCs w:val="28"/>
          <w:rtl/>
          <w:lang w:bidi="fa-IR"/>
        </w:rPr>
      </w:pPr>
      <w:r w:rsidRPr="006C548E">
        <w:rPr>
          <w:rFonts w:cs="B Nazanin" w:hint="cs"/>
          <w:sz w:val="28"/>
          <w:szCs w:val="28"/>
          <w:rtl/>
          <w:lang w:bidi="fa-IR"/>
        </w:rPr>
        <w:t>مطالعه کامل شیوه</w:t>
      </w:r>
      <w:r w:rsidR="00CA0508">
        <w:rPr>
          <w:rFonts w:cs="B Nazanin" w:hint="cs"/>
          <w:sz w:val="28"/>
          <w:szCs w:val="28"/>
          <w:rtl/>
          <w:lang w:bidi="fa-IR"/>
        </w:rPr>
        <w:t>‌</w:t>
      </w:r>
      <w:r w:rsidRPr="006C548E">
        <w:rPr>
          <w:rFonts w:cs="B Nazanin" w:hint="cs"/>
          <w:sz w:val="28"/>
          <w:szCs w:val="28"/>
          <w:rtl/>
          <w:lang w:bidi="fa-IR"/>
        </w:rPr>
        <w:t>نامه فراخوان که از سایت صندوق پژوهش و فناوری دانشگاه آزاد اسلامی</w:t>
      </w:r>
      <w:r w:rsidR="00860041">
        <w:rPr>
          <w:rFonts w:cs="B Nazanin" w:hint="cs"/>
          <w:sz w:val="28"/>
          <w:szCs w:val="28"/>
          <w:rtl/>
          <w:lang w:bidi="fa-IR"/>
        </w:rPr>
        <w:t>،</w:t>
      </w:r>
      <w:r w:rsidRPr="006C548E">
        <w:rPr>
          <w:rFonts w:cs="B Nazanin" w:hint="cs"/>
          <w:sz w:val="28"/>
          <w:szCs w:val="28"/>
          <w:rtl/>
          <w:lang w:bidi="fa-IR"/>
        </w:rPr>
        <w:t xml:space="preserve"> قابل دانلود است.</w:t>
      </w:r>
      <w:r w:rsidR="0086004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C548E">
        <w:rPr>
          <w:rFonts w:cs="B Nazanin" w:hint="cs"/>
          <w:sz w:val="28"/>
          <w:szCs w:val="28"/>
          <w:rtl/>
          <w:lang w:bidi="fa-IR"/>
        </w:rPr>
        <w:t>(چنانچه طرح به دلیل عدم تطبیق شرایط با شروط اعلام شده در شیوه</w:t>
      </w:r>
      <w:r w:rsidR="00CA0508">
        <w:rPr>
          <w:rFonts w:cs="B Nazanin" w:hint="cs"/>
          <w:sz w:val="28"/>
          <w:szCs w:val="28"/>
          <w:rtl/>
          <w:lang w:bidi="fa-IR"/>
        </w:rPr>
        <w:t>‌</w:t>
      </w:r>
      <w:r w:rsidRPr="006C548E">
        <w:rPr>
          <w:rFonts w:cs="B Nazanin" w:hint="cs"/>
          <w:sz w:val="28"/>
          <w:szCs w:val="28"/>
          <w:rtl/>
          <w:lang w:bidi="fa-IR"/>
        </w:rPr>
        <w:t>نامه مطابقت نداشته باشد، مسئولیت عدم پذیرش طرح</w:t>
      </w:r>
      <w:r w:rsidR="00860041">
        <w:rPr>
          <w:rFonts w:cs="B Nazanin" w:hint="cs"/>
          <w:sz w:val="28"/>
          <w:szCs w:val="28"/>
          <w:rtl/>
          <w:lang w:bidi="fa-IR"/>
        </w:rPr>
        <w:t xml:space="preserve"> ازسوی دبیرخانه فراخوان،</w:t>
      </w:r>
      <w:r w:rsidRPr="006C548E">
        <w:rPr>
          <w:rFonts w:cs="B Nazanin" w:hint="cs"/>
          <w:sz w:val="28"/>
          <w:szCs w:val="28"/>
          <w:rtl/>
          <w:lang w:bidi="fa-IR"/>
        </w:rPr>
        <w:t xml:space="preserve"> برعهده شرکت متقاضی است.)</w:t>
      </w:r>
    </w:p>
    <w:p w14:paraId="366EEEAC" w14:textId="2A495B77" w:rsidR="00BA04A4" w:rsidRPr="006C548E" w:rsidRDefault="00BA04A4" w:rsidP="00BA04A4">
      <w:pPr>
        <w:bidi/>
        <w:ind w:left="36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همچنین ارسال فایل </w:t>
      </w:r>
      <w:r w:rsidRPr="001C3593">
        <w:rPr>
          <w:rFonts w:cs="B Nazanin"/>
          <w:sz w:val="24"/>
          <w:szCs w:val="24"/>
          <w:lang w:bidi="fa-IR"/>
        </w:rPr>
        <w:t>WORD</w:t>
      </w:r>
      <w:r w:rsidRPr="001C359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فرم درخواست اطلاعات الزامی است.</w:t>
      </w:r>
    </w:p>
    <w:p w14:paraId="3A957A56" w14:textId="631582D5" w:rsidR="009D7110" w:rsidRPr="009E0524" w:rsidRDefault="009D7110" w:rsidP="009D7110">
      <w:pPr>
        <w:bidi/>
        <w:spacing w:after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E0524">
        <w:rPr>
          <w:rFonts w:cs="B Nazanin" w:hint="cs"/>
          <w:b/>
          <w:bCs/>
          <w:sz w:val="28"/>
          <w:szCs w:val="28"/>
          <w:rtl/>
          <w:lang w:bidi="fa-IR"/>
        </w:rPr>
        <w:t>ب- فرآیند ارزیابی</w:t>
      </w:r>
    </w:p>
    <w:p w14:paraId="4A45DB16" w14:textId="209825A8" w:rsidR="006C548E" w:rsidRDefault="006C548E" w:rsidP="006C548E">
      <w:pPr>
        <w:pStyle w:val="ListParagraph"/>
        <w:numPr>
          <w:ilvl w:val="0"/>
          <w:numId w:val="4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شرکت</w:t>
      </w:r>
      <w:r w:rsidR="006F4C1E">
        <w:rPr>
          <w:rFonts w:cs="B Nazanin" w:hint="cs"/>
          <w:sz w:val="28"/>
          <w:szCs w:val="28"/>
          <w:rtl/>
          <w:lang w:bidi="fa-IR"/>
        </w:rPr>
        <w:t>/عضو هیئت علمی</w:t>
      </w:r>
      <w:r>
        <w:rPr>
          <w:rFonts w:cs="B Nazanin" w:hint="cs"/>
          <w:sz w:val="28"/>
          <w:szCs w:val="28"/>
          <w:rtl/>
          <w:lang w:bidi="fa-IR"/>
        </w:rPr>
        <w:t xml:space="preserve"> متقاضی حداکثر </w:t>
      </w:r>
      <w:r w:rsidR="003756F2">
        <w:rPr>
          <w:rFonts w:cs="B Nazanin" w:hint="cs"/>
          <w:sz w:val="28"/>
          <w:szCs w:val="28"/>
          <w:rtl/>
          <w:lang w:bidi="fa-IR"/>
        </w:rPr>
        <w:t>20</w:t>
      </w:r>
      <w:r>
        <w:rPr>
          <w:rFonts w:cs="B Nazanin" w:hint="cs"/>
          <w:sz w:val="28"/>
          <w:szCs w:val="28"/>
          <w:rtl/>
          <w:lang w:bidi="fa-IR"/>
        </w:rPr>
        <w:t>روز از تاریخ شروع فراخوان</w:t>
      </w:r>
      <w:r w:rsidR="001C359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(0</w:t>
      </w:r>
      <w:r w:rsidR="006F4C1E">
        <w:rPr>
          <w:rFonts w:cs="B Nazanin" w:hint="cs"/>
          <w:sz w:val="28"/>
          <w:szCs w:val="28"/>
          <w:rtl/>
          <w:lang w:bidi="fa-IR"/>
        </w:rPr>
        <w:t>7</w:t>
      </w:r>
      <w:r>
        <w:rPr>
          <w:rFonts w:cs="B Nazanin" w:hint="cs"/>
          <w:sz w:val="28"/>
          <w:szCs w:val="28"/>
          <w:rtl/>
          <w:lang w:bidi="fa-IR"/>
        </w:rPr>
        <w:t>/</w:t>
      </w:r>
      <w:r w:rsidR="003756F2">
        <w:rPr>
          <w:rFonts w:cs="B Nazanin" w:hint="cs"/>
          <w:sz w:val="28"/>
          <w:szCs w:val="28"/>
          <w:rtl/>
          <w:lang w:bidi="fa-IR"/>
        </w:rPr>
        <w:t>10</w:t>
      </w:r>
      <w:r>
        <w:rPr>
          <w:rFonts w:cs="B Nazanin" w:hint="cs"/>
          <w:sz w:val="28"/>
          <w:szCs w:val="28"/>
          <w:rtl/>
          <w:lang w:bidi="fa-IR"/>
        </w:rPr>
        <w:t>/1400) فرصت دارد تا فرم دریافتی از سایت صندوق پژوهش و فناوری دانشگاه آزاد اسلامی به آدرس</w:t>
      </w:r>
      <w:r w:rsidRPr="006F4C1E">
        <w:rPr>
          <w:rFonts w:cs="B Nazanin"/>
          <w:color w:val="FF0000"/>
          <w:sz w:val="24"/>
          <w:szCs w:val="24"/>
          <w:lang w:bidi="fa-IR"/>
        </w:rPr>
        <w:t>Azadfund.ir</w:t>
      </w:r>
      <w:r w:rsidRPr="002431BC">
        <w:rPr>
          <w:rFonts w:cs="B Nazanin"/>
          <w:color w:val="FF0000"/>
          <w:sz w:val="28"/>
          <w:szCs w:val="28"/>
          <w:lang w:bidi="fa-IR"/>
        </w:rPr>
        <w:t xml:space="preserve"> </w:t>
      </w:r>
      <w:r w:rsidRPr="002431BC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را تکمیل نموده و به همراه مدارک درخواستی در ابتدای فرم به ایمیل صندوق به آدرس </w:t>
      </w:r>
      <w:r w:rsidRPr="006F4C1E">
        <w:rPr>
          <w:rFonts w:cs="B Nazanin"/>
          <w:color w:val="FF0000"/>
          <w:sz w:val="24"/>
          <w:szCs w:val="24"/>
          <w:lang w:bidi="fa-IR"/>
        </w:rPr>
        <w:t>Azadfund.ir@gmail.com</w:t>
      </w:r>
      <w:r w:rsidRPr="006F4C1E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ارسال نماید. </w:t>
      </w:r>
    </w:p>
    <w:p w14:paraId="138302F2" w14:textId="04395CB1" w:rsidR="009D7110" w:rsidRDefault="009D7110" w:rsidP="00A279C6">
      <w:pPr>
        <w:pStyle w:val="ListParagraph"/>
        <w:numPr>
          <w:ilvl w:val="0"/>
          <w:numId w:val="4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پس از وصول درخواس</w:t>
      </w:r>
      <w:r w:rsidRPr="006C548E">
        <w:rPr>
          <w:rFonts w:cs="B Nazanin" w:hint="cs"/>
          <w:sz w:val="28"/>
          <w:szCs w:val="28"/>
          <w:rtl/>
          <w:lang w:bidi="fa-IR"/>
        </w:rPr>
        <w:t>ت رسمی شرکت</w:t>
      </w:r>
      <w:r w:rsidR="006F4C1E">
        <w:rPr>
          <w:rFonts w:cs="B Nazanin" w:hint="cs"/>
          <w:sz w:val="28"/>
          <w:szCs w:val="28"/>
          <w:rtl/>
          <w:lang w:bidi="fa-IR"/>
        </w:rPr>
        <w:t>/عضو هیئت علمی</w:t>
      </w:r>
      <w:r w:rsidRPr="006C548E">
        <w:rPr>
          <w:rFonts w:cs="B Nazanin" w:hint="cs"/>
          <w:sz w:val="28"/>
          <w:szCs w:val="28"/>
          <w:rtl/>
          <w:lang w:bidi="fa-IR"/>
        </w:rPr>
        <w:t xml:space="preserve"> به صندوق</w:t>
      </w:r>
      <w:r w:rsidR="0038038B" w:rsidRPr="006C548E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548E" w:rsidRPr="006C548E">
        <w:rPr>
          <w:rFonts w:cs="B Nazanin" w:hint="cs"/>
          <w:sz w:val="28"/>
          <w:szCs w:val="28"/>
          <w:rtl/>
          <w:lang w:bidi="fa-IR"/>
        </w:rPr>
        <w:t>پژوهش و فناوری دانشگاه آزاد اسلامی</w:t>
      </w:r>
      <w:r w:rsidR="00E469F5" w:rsidRPr="006C548E">
        <w:rPr>
          <w:rFonts w:cs="B Nazanin" w:hint="cs"/>
          <w:sz w:val="28"/>
          <w:szCs w:val="28"/>
          <w:rtl/>
          <w:lang w:bidi="fa-IR"/>
        </w:rPr>
        <w:t xml:space="preserve"> و یا معرفی آن از سوی </w:t>
      </w:r>
      <w:r w:rsidR="006C548E" w:rsidRPr="006C548E">
        <w:rPr>
          <w:rFonts w:cs="B Nazanin" w:hint="cs"/>
          <w:sz w:val="28"/>
          <w:szCs w:val="28"/>
          <w:rtl/>
          <w:lang w:bidi="fa-IR"/>
        </w:rPr>
        <w:t>مراکز تحقیقاتی، سراهای نوآوری و مراکز رشد</w:t>
      </w:r>
      <w:r w:rsidRPr="006C548E">
        <w:rPr>
          <w:rFonts w:cs="B Nazanin" w:hint="cs"/>
          <w:sz w:val="28"/>
          <w:szCs w:val="28"/>
          <w:rtl/>
          <w:lang w:bidi="fa-IR"/>
        </w:rPr>
        <w:t xml:space="preserve">، در صورت احراز </w:t>
      </w:r>
      <w:r w:rsidR="006C548E" w:rsidRPr="006C548E">
        <w:rPr>
          <w:rFonts w:cs="B Nazanin" w:hint="cs"/>
          <w:sz w:val="28"/>
          <w:szCs w:val="28"/>
          <w:rtl/>
          <w:lang w:bidi="fa-IR"/>
        </w:rPr>
        <w:t xml:space="preserve">شرایط اعلام شده در بند الف، </w:t>
      </w:r>
      <w:r w:rsidR="00CA0508">
        <w:rPr>
          <w:rFonts w:cs="B Nazanin" w:hint="cs"/>
          <w:sz w:val="28"/>
          <w:szCs w:val="28"/>
          <w:rtl/>
          <w:lang w:bidi="fa-IR"/>
        </w:rPr>
        <w:t>تیم ارزیابی و نظارت صندوق با</w:t>
      </w:r>
      <w:r w:rsidR="006C548E">
        <w:rPr>
          <w:rFonts w:cs="B Nazanin" w:hint="cs"/>
          <w:sz w:val="28"/>
          <w:szCs w:val="28"/>
          <w:rtl/>
          <w:lang w:bidi="fa-IR"/>
        </w:rPr>
        <w:t xml:space="preserve"> شرکت</w:t>
      </w:r>
      <w:r w:rsidR="006F4C1E">
        <w:rPr>
          <w:rFonts w:cs="B Nazanin" w:hint="cs"/>
          <w:sz w:val="28"/>
          <w:szCs w:val="28"/>
          <w:rtl/>
          <w:lang w:bidi="fa-IR"/>
        </w:rPr>
        <w:t>/عضو هیئت علمی</w:t>
      </w:r>
      <w:r w:rsidR="006C548E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0508">
        <w:rPr>
          <w:rFonts w:cs="B Nazanin" w:hint="cs"/>
          <w:sz w:val="28"/>
          <w:szCs w:val="28"/>
          <w:rtl/>
          <w:lang w:bidi="fa-IR"/>
        </w:rPr>
        <w:t>ارتباط</w:t>
      </w:r>
      <w:r w:rsidR="006C548E">
        <w:rPr>
          <w:rFonts w:cs="B Nazanin" w:hint="cs"/>
          <w:sz w:val="28"/>
          <w:szCs w:val="28"/>
          <w:rtl/>
          <w:lang w:bidi="fa-IR"/>
        </w:rPr>
        <w:t xml:space="preserve"> خواهد </w:t>
      </w:r>
      <w:r w:rsidR="00CA0508">
        <w:rPr>
          <w:rFonts w:cs="B Nazanin" w:hint="cs"/>
          <w:sz w:val="28"/>
          <w:szCs w:val="28"/>
          <w:rtl/>
          <w:lang w:bidi="fa-IR"/>
        </w:rPr>
        <w:t>گرفت.</w:t>
      </w:r>
      <w:r w:rsidRPr="00D10AB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CBCC810" w14:textId="597ED6E3" w:rsidR="009D7110" w:rsidRPr="00077679" w:rsidRDefault="00CA0508" w:rsidP="00123B2A">
      <w:pPr>
        <w:pStyle w:val="ListParagraph"/>
        <w:numPr>
          <w:ilvl w:val="0"/>
          <w:numId w:val="4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درصورت مساعدبودن شرایط جهت بازدید، </w:t>
      </w:r>
      <w:r w:rsidR="009D7110">
        <w:rPr>
          <w:rFonts w:cs="B Nazanin" w:hint="cs"/>
          <w:sz w:val="28"/>
          <w:szCs w:val="28"/>
          <w:rtl/>
          <w:lang w:bidi="fa-IR"/>
        </w:rPr>
        <w:t>پس از انجام بازدید از محل فعالیت</w:t>
      </w:r>
      <w:r w:rsidR="00D678CE">
        <w:rPr>
          <w:rFonts w:cs="B Nazanin" w:hint="cs"/>
          <w:sz w:val="28"/>
          <w:szCs w:val="28"/>
          <w:rtl/>
          <w:lang w:bidi="fa-IR"/>
        </w:rPr>
        <w:t xml:space="preserve"> شرکت</w:t>
      </w:r>
      <w:r w:rsidR="009D7110">
        <w:rPr>
          <w:rFonts w:cs="B Nazanin" w:hint="cs"/>
          <w:sz w:val="28"/>
          <w:szCs w:val="28"/>
          <w:rtl/>
          <w:lang w:bidi="fa-IR"/>
        </w:rPr>
        <w:t xml:space="preserve"> متقاضی و مصاحبه با تی</w:t>
      </w:r>
      <w:r>
        <w:rPr>
          <w:rFonts w:cs="B Nazanin" w:hint="cs"/>
          <w:sz w:val="28"/>
          <w:szCs w:val="28"/>
          <w:rtl/>
          <w:lang w:bidi="fa-IR"/>
        </w:rPr>
        <w:t>م</w:t>
      </w:r>
      <w:r w:rsidR="00860041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کاری</w:t>
      </w:r>
      <w:r w:rsidR="009D7110">
        <w:rPr>
          <w:rFonts w:cs="B Nazanin" w:hint="cs"/>
          <w:sz w:val="28"/>
          <w:szCs w:val="28"/>
          <w:rtl/>
          <w:lang w:bidi="fa-IR"/>
        </w:rPr>
        <w:t xml:space="preserve">، نتایج </w:t>
      </w:r>
      <w:r>
        <w:rPr>
          <w:rFonts w:cs="B Nazanin" w:hint="cs"/>
          <w:sz w:val="28"/>
          <w:szCs w:val="28"/>
          <w:rtl/>
          <w:lang w:bidi="fa-IR"/>
        </w:rPr>
        <w:t>ارزیابی</w:t>
      </w:r>
      <w:r w:rsidR="009D711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کمیته داوران واگذار تا در کمیته داوری، طرح‌ها</w:t>
      </w:r>
      <w:r w:rsidR="000902DA">
        <w:rPr>
          <w:rFonts w:cs="B Nazanin" w:hint="cs"/>
          <w:sz w:val="28"/>
          <w:szCs w:val="28"/>
          <w:rtl/>
          <w:lang w:bidi="fa-IR"/>
        </w:rPr>
        <w:t>ی نهایی</w:t>
      </w:r>
      <w:r>
        <w:rPr>
          <w:rFonts w:cs="B Nazanin" w:hint="cs"/>
          <w:sz w:val="28"/>
          <w:szCs w:val="28"/>
          <w:rtl/>
          <w:lang w:bidi="fa-IR"/>
        </w:rPr>
        <w:t xml:space="preserve"> مورد داوری قرار گیرد.</w:t>
      </w:r>
    </w:p>
    <w:p w14:paraId="715400AD" w14:textId="40ED97C2" w:rsidR="009D7110" w:rsidRDefault="009D7110" w:rsidP="009D7110">
      <w:pPr>
        <w:pStyle w:val="ListParagraph"/>
        <w:numPr>
          <w:ilvl w:val="0"/>
          <w:numId w:val="4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پس از برگزاری کمیته </w:t>
      </w:r>
      <w:r w:rsidR="00CA0508">
        <w:rPr>
          <w:rFonts w:cs="B Nazanin" w:hint="cs"/>
          <w:sz w:val="28"/>
          <w:szCs w:val="28"/>
          <w:rtl/>
          <w:lang w:bidi="fa-IR"/>
        </w:rPr>
        <w:t>داوری دبیرخانه اجرایی فراخوان</w:t>
      </w:r>
      <w:r>
        <w:rPr>
          <w:rFonts w:cs="B Nazanin" w:hint="cs"/>
          <w:sz w:val="28"/>
          <w:szCs w:val="28"/>
          <w:rtl/>
          <w:lang w:bidi="fa-IR"/>
        </w:rPr>
        <w:t xml:space="preserve"> و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 در خصوص طرح</w:t>
      </w:r>
      <w:r w:rsidR="00CA0508">
        <w:rPr>
          <w:rFonts w:cs="B Nazanin" w:hint="cs"/>
          <w:sz w:val="28"/>
          <w:szCs w:val="28"/>
          <w:rtl/>
          <w:lang w:bidi="fa-IR"/>
        </w:rPr>
        <w:t>‌</w:t>
      </w:r>
      <w:r w:rsidR="006C548E">
        <w:rPr>
          <w:rFonts w:cs="B Nazanin" w:hint="cs"/>
          <w:sz w:val="28"/>
          <w:szCs w:val="28"/>
          <w:rtl/>
          <w:lang w:bidi="fa-IR"/>
        </w:rPr>
        <w:t>های برتر</w:t>
      </w:r>
      <w:r w:rsidR="00CA0508">
        <w:rPr>
          <w:rFonts w:cs="B Nazanin" w:hint="cs"/>
          <w:sz w:val="28"/>
          <w:szCs w:val="28"/>
          <w:rtl/>
          <w:lang w:bidi="fa-IR"/>
        </w:rPr>
        <w:t>،</w:t>
      </w:r>
      <w:r w:rsidR="006C548E">
        <w:rPr>
          <w:rFonts w:cs="B Nazanin" w:hint="cs"/>
          <w:sz w:val="28"/>
          <w:szCs w:val="28"/>
          <w:rtl/>
          <w:lang w:bidi="fa-IR"/>
        </w:rPr>
        <w:t xml:space="preserve"> نتیجه فراخوان از طریق پایگاه</w:t>
      </w:r>
      <w:r w:rsidR="00CA0508">
        <w:rPr>
          <w:rFonts w:cs="B Nazanin" w:hint="cs"/>
          <w:sz w:val="28"/>
          <w:szCs w:val="28"/>
          <w:rtl/>
          <w:lang w:bidi="fa-IR"/>
        </w:rPr>
        <w:t>‌</w:t>
      </w:r>
      <w:r w:rsidR="006C548E">
        <w:rPr>
          <w:rFonts w:cs="B Nazanin" w:hint="cs"/>
          <w:sz w:val="28"/>
          <w:szCs w:val="28"/>
          <w:rtl/>
          <w:lang w:bidi="fa-IR"/>
        </w:rPr>
        <w:t>های اطلاع</w:t>
      </w:r>
      <w:r w:rsidR="00CA0508">
        <w:rPr>
          <w:rFonts w:cs="B Nazanin" w:hint="cs"/>
          <w:sz w:val="28"/>
          <w:szCs w:val="28"/>
          <w:rtl/>
          <w:lang w:bidi="fa-IR"/>
        </w:rPr>
        <w:t>‌</w:t>
      </w:r>
      <w:r w:rsidR="006C548E">
        <w:rPr>
          <w:rFonts w:cs="B Nazanin" w:hint="cs"/>
          <w:sz w:val="28"/>
          <w:szCs w:val="28"/>
          <w:rtl/>
          <w:lang w:bidi="fa-IR"/>
        </w:rPr>
        <w:t>رسانی مربوطه و همچنین بصورت مستقیم به طرح</w:t>
      </w:r>
      <w:r w:rsidR="00CA0508">
        <w:rPr>
          <w:rFonts w:cs="B Nazanin" w:hint="cs"/>
          <w:sz w:val="28"/>
          <w:szCs w:val="28"/>
          <w:rtl/>
          <w:lang w:bidi="fa-IR"/>
        </w:rPr>
        <w:t>‌</w:t>
      </w:r>
      <w:r w:rsidR="006C548E">
        <w:rPr>
          <w:rFonts w:cs="B Nazanin" w:hint="cs"/>
          <w:sz w:val="28"/>
          <w:szCs w:val="28"/>
          <w:rtl/>
          <w:lang w:bidi="fa-IR"/>
        </w:rPr>
        <w:t>های برتر اعلام خواهد شد.</w:t>
      </w:r>
    </w:p>
    <w:p w14:paraId="139B5D45" w14:textId="7B87F6D7" w:rsidR="006F4C1E" w:rsidRPr="00E10FAC" w:rsidRDefault="003756F2" w:rsidP="00E10FAC">
      <w:pPr>
        <w:pStyle w:val="ListParagraph"/>
        <w:numPr>
          <w:ilvl w:val="0"/>
          <w:numId w:val="4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3756F2">
        <w:rPr>
          <w:rFonts w:cs="B Nazanin" w:hint="cs"/>
          <w:sz w:val="28"/>
          <w:szCs w:val="28"/>
          <w:rtl/>
          <w:lang w:bidi="fa-IR"/>
        </w:rPr>
        <w:t>لازم</w:t>
      </w:r>
      <w:r w:rsidR="000902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756F2">
        <w:rPr>
          <w:rFonts w:cs="B Nazanin" w:hint="cs"/>
          <w:sz w:val="28"/>
          <w:szCs w:val="28"/>
          <w:rtl/>
          <w:lang w:bidi="fa-IR"/>
        </w:rPr>
        <w:t>به ذکر است در هیچ یک از مراحل فرایندهای ار</w:t>
      </w:r>
      <w:r w:rsidR="000902DA">
        <w:rPr>
          <w:rFonts w:cs="B Nazanin" w:hint="cs"/>
          <w:sz w:val="28"/>
          <w:szCs w:val="28"/>
          <w:rtl/>
          <w:lang w:bidi="fa-IR"/>
        </w:rPr>
        <w:t>زیابی</w:t>
      </w:r>
      <w:r w:rsidRPr="003756F2">
        <w:rPr>
          <w:rFonts w:cs="B Nazanin" w:hint="cs"/>
          <w:sz w:val="28"/>
          <w:szCs w:val="28"/>
          <w:rtl/>
          <w:lang w:bidi="fa-IR"/>
        </w:rPr>
        <w:t xml:space="preserve"> تا اعلام نهایی نتیجه ارزیابی از طریق مصوبه کمیته اعتباری صندوق پژوهش و فناوری غیردولتی دانشگاه آزاد اسلامی، این صندوق تعهدی در خصوص انواع مشارکت به شرکت</w:t>
      </w:r>
      <w:r w:rsidR="00E10FAC">
        <w:rPr>
          <w:rFonts w:cs="B Nazanin" w:hint="cs"/>
          <w:sz w:val="28"/>
          <w:szCs w:val="28"/>
          <w:rtl/>
          <w:lang w:bidi="fa-IR"/>
        </w:rPr>
        <w:t>/عضو هیئت علمی</w:t>
      </w:r>
      <w:r w:rsidRPr="003756F2">
        <w:rPr>
          <w:rFonts w:cs="B Nazanin" w:hint="cs"/>
          <w:sz w:val="28"/>
          <w:szCs w:val="28"/>
          <w:rtl/>
          <w:lang w:bidi="fa-IR"/>
        </w:rPr>
        <w:t xml:space="preserve"> متقاضی نخواهد داشت.</w:t>
      </w:r>
    </w:p>
    <w:sectPr w:rsidR="006F4C1E" w:rsidRPr="00E10FAC" w:rsidSect="006F4C1E">
      <w:footerReference w:type="default" r:id="rId9"/>
      <w:pgSz w:w="11906" w:h="16838"/>
      <w:pgMar w:top="990" w:right="926" w:bottom="1440" w:left="990" w:header="708" w:footer="12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C057" w14:textId="77777777" w:rsidR="00DE3EF7" w:rsidRDefault="00DE3EF7" w:rsidP="00D45982">
      <w:pPr>
        <w:spacing w:after="0" w:line="240" w:lineRule="auto"/>
      </w:pPr>
      <w:r>
        <w:separator/>
      </w:r>
    </w:p>
  </w:endnote>
  <w:endnote w:type="continuationSeparator" w:id="0">
    <w:p w14:paraId="0F9482AC" w14:textId="77777777" w:rsidR="00DE3EF7" w:rsidRDefault="00DE3EF7" w:rsidP="00D4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928"/>
    </w:tblGrid>
    <w:tr w:rsidR="00142402" w:rsidRPr="00142402" w14:paraId="116F3340" w14:textId="77777777" w:rsidTr="004D3160">
      <w:trPr>
        <w:trHeight w:val="242"/>
        <w:jc w:val="center"/>
      </w:trPr>
      <w:tc>
        <w:tcPr>
          <w:tcW w:w="4928" w:type="dxa"/>
        </w:tcPr>
        <w:p w14:paraId="160134A8" w14:textId="6EB5E2DE" w:rsidR="00142402" w:rsidRPr="00292362" w:rsidRDefault="004D3160" w:rsidP="00A279C6">
          <w:pPr>
            <w:pStyle w:val="Footer"/>
            <w:jc w:val="center"/>
            <w:rPr>
              <w:rFonts w:cs="B Mitra"/>
              <w:b/>
              <w:bCs/>
              <w:lang w:bidi="fa-IR"/>
            </w:rPr>
          </w:pPr>
          <w:r w:rsidRPr="00292362">
            <w:rPr>
              <w:rFonts w:cs="B Mitra" w:hint="cs"/>
              <w:b/>
              <w:bCs/>
              <w:rtl/>
              <w:lang w:bidi="fa-IR"/>
            </w:rPr>
            <w:t xml:space="preserve">امضا و مهر </w:t>
          </w:r>
          <w:r w:rsidR="00A279C6">
            <w:rPr>
              <w:rFonts w:cs="B Mitra" w:hint="cs"/>
              <w:b/>
              <w:bCs/>
              <w:rtl/>
              <w:lang w:bidi="fa-IR"/>
            </w:rPr>
            <w:t>مدیر</w:t>
          </w:r>
          <w:r w:rsidR="00A85064">
            <w:rPr>
              <w:rFonts w:cs="B Mitra" w:hint="cs"/>
              <w:b/>
              <w:bCs/>
              <w:rtl/>
              <w:lang w:bidi="fa-IR"/>
            </w:rPr>
            <w:t xml:space="preserve"> </w:t>
          </w:r>
          <w:r w:rsidR="00A279C6">
            <w:rPr>
              <w:rFonts w:cs="B Mitra" w:hint="cs"/>
              <w:b/>
              <w:bCs/>
              <w:rtl/>
              <w:lang w:bidi="fa-IR"/>
            </w:rPr>
            <w:t>عامل شرکت متقاضی</w:t>
          </w:r>
          <w:r w:rsidR="006F4C1E">
            <w:rPr>
              <w:rFonts w:cs="B Mitra" w:hint="cs"/>
              <w:b/>
              <w:bCs/>
              <w:rtl/>
              <w:lang w:bidi="fa-IR"/>
            </w:rPr>
            <w:t xml:space="preserve"> / عضو هیئت علمی</w:t>
          </w:r>
        </w:p>
      </w:tc>
      <w:tc>
        <w:tcPr>
          <w:tcW w:w="4928" w:type="dxa"/>
        </w:tcPr>
        <w:p w14:paraId="474DDEF5" w14:textId="3714A78D" w:rsidR="00142402" w:rsidRPr="00292362" w:rsidRDefault="00142402" w:rsidP="004D3160">
          <w:pPr>
            <w:pStyle w:val="Footer"/>
            <w:jc w:val="center"/>
            <w:rPr>
              <w:rFonts w:cs="B Mitra"/>
              <w:b/>
              <w:bCs/>
              <w:lang w:bidi="fa-IR"/>
            </w:rPr>
          </w:pPr>
        </w:p>
      </w:tc>
    </w:tr>
  </w:tbl>
  <w:p w14:paraId="720DD458" w14:textId="77777777" w:rsidR="00D45982" w:rsidRDefault="00D4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B6D8" w14:textId="77777777" w:rsidR="00DE3EF7" w:rsidRDefault="00DE3EF7" w:rsidP="00D45982">
      <w:pPr>
        <w:spacing w:after="0" w:line="240" w:lineRule="auto"/>
      </w:pPr>
      <w:r>
        <w:separator/>
      </w:r>
    </w:p>
  </w:footnote>
  <w:footnote w:type="continuationSeparator" w:id="0">
    <w:p w14:paraId="37B8D3C0" w14:textId="77777777" w:rsidR="00DE3EF7" w:rsidRDefault="00DE3EF7" w:rsidP="00D4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592F"/>
    <w:multiLevelType w:val="hybridMultilevel"/>
    <w:tmpl w:val="7C403E22"/>
    <w:lvl w:ilvl="0" w:tplc="2E76C134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1F1B"/>
    <w:multiLevelType w:val="multilevel"/>
    <w:tmpl w:val="CD1EAF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576" w:hanging="576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4CA6FB9"/>
    <w:multiLevelType w:val="hybridMultilevel"/>
    <w:tmpl w:val="D3A4F7EC"/>
    <w:lvl w:ilvl="0" w:tplc="D6D409F6">
      <w:start w:val="1"/>
      <w:numFmt w:val="decimal"/>
      <w:pStyle w:val="Heading2"/>
      <w:lvlText w:val="%1-1-"/>
      <w:lvlJc w:val="right"/>
      <w:pPr>
        <w:ind w:left="720" w:hanging="360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68D5"/>
    <w:multiLevelType w:val="hybridMultilevel"/>
    <w:tmpl w:val="88580412"/>
    <w:lvl w:ilvl="0" w:tplc="858A8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B0"/>
    <w:rsid w:val="00004F75"/>
    <w:rsid w:val="0004319E"/>
    <w:rsid w:val="000454C1"/>
    <w:rsid w:val="000902DA"/>
    <w:rsid w:val="001039E8"/>
    <w:rsid w:val="00104E1F"/>
    <w:rsid w:val="00123B2A"/>
    <w:rsid w:val="00142402"/>
    <w:rsid w:val="0018007D"/>
    <w:rsid w:val="001C3593"/>
    <w:rsid w:val="00240C9F"/>
    <w:rsid w:val="002431BC"/>
    <w:rsid w:val="00292362"/>
    <w:rsid w:val="0029739A"/>
    <w:rsid w:val="002B3D6C"/>
    <w:rsid w:val="002F3770"/>
    <w:rsid w:val="003317AD"/>
    <w:rsid w:val="00354CF6"/>
    <w:rsid w:val="00360057"/>
    <w:rsid w:val="003756F2"/>
    <w:rsid w:val="0038038B"/>
    <w:rsid w:val="00387174"/>
    <w:rsid w:val="003C058D"/>
    <w:rsid w:val="003F1EB0"/>
    <w:rsid w:val="0047784A"/>
    <w:rsid w:val="00480565"/>
    <w:rsid w:val="004D3160"/>
    <w:rsid w:val="005340AF"/>
    <w:rsid w:val="00561AF7"/>
    <w:rsid w:val="005F1C6B"/>
    <w:rsid w:val="0064016B"/>
    <w:rsid w:val="006C548E"/>
    <w:rsid w:val="006F4C1E"/>
    <w:rsid w:val="00757BB7"/>
    <w:rsid w:val="007A0B4D"/>
    <w:rsid w:val="007F61BB"/>
    <w:rsid w:val="00860041"/>
    <w:rsid w:val="008C22C4"/>
    <w:rsid w:val="008C7091"/>
    <w:rsid w:val="008F3E3D"/>
    <w:rsid w:val="009D7110"/>
    <w:rsid w:val="009E0524"/>
    <w:rsid w:val="00A279C6"/>
    <w:rsid w:val="00A85064"/>
    <w:rsid w:val="00AD45EF"/>
    <w:rsid w:val="00AF1CB8"/>
    <w:rsid w:val="00BA04A4"/>
    <w:rsid w:val="00BB2C9E"/>
    <w:rsid w:val="00BD4692"/>
    <w:rsid w:val="00BF5A13"/>
    <w:rsid w:val="00CA0508"/>
    <w:rsid w:val="00CC0B1E"/>
    <w:rsid w:val="00CE1823"/>
    <w:rsid w:val="00CF4FCE"/>
    <w:rsid w:val="00D42699"/>
    <w:rsid w:val="00D45982"/>
    <w:rsid w:val="00D678CE"/>
    <w:rsid w:val="00DA5656"/>
    <w:rsid w:val="00DE3EF7"/>
    <w:rsid w:val="00E10FAC"/>
    <w:rsid w:val="00E469F5"/>
    <w:rsid w:val="00E62D58"/>
    <w:rsid w:val="00EE1C26"/>
    <w:rsid w:val="00EE5E10"/>
    <w:rsid w:val="00EE7F60"/>
    <w:rsid w:val="00F2422F"/>
    <w:rsid w:val="00F77D02"/>
    <w:rsid w:val="00F90A90"/>
    <w:rsid w:val="00FB18E0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FECE0E"/>
  <w15:docId w15:val="{B12BC2A1-902A-493E-952F-F16BD8C2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B0"/>
    <w:rPr>
      <w:lang w:bidi="ar-SA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BF5A13"/>
    <w:pPr>
      <w:numPr>
        <w:numId w:val="2"/>
      </w:numPr>
      <w:spacing w:after="200" w:line="360" w:lineRule="auto"/>
      <w:outlineLvl w:val="1"/>
    </w:pPr>
    <w:rPr>
      <w:rFonts w:cs="B Nazani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5A13"/>
    <w:rPr>
      <w:rFonts w:cs="B Nazanin"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F5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8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82"/>
    <w:rPr>
      <w:lang w:bidi="ar-SA"/>
    </w:rPr>
  </w:style>
  <w:style w:type="table" w:styleId="TableGrid">
    <w:name w:val="Table Grid"/>
    <w:basedOn w:val="TableNormal"/>
    <w:uiPriority w:val="39"/>
    <w:rsid w:val="0014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39A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39A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9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6D5E-DBE3-4546-A297-08BB74D0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hooshmand</dc:creator>
  <cp:keywords/>
  <dc:description/>
  <cp:lastModifiedBy>User</cp:lastModifiedBy>
  <cp:revision>35</cp:revision>
  <cp:lastPrinted>2021-12-28T12:12:00Z</cp:lastPrinted>
  <dcterms:created xsi:type="dcterms:W3CDTF">2019-04-15T12:29:00Z</dcterms:created>
  <dcterms:modified xsi:type="dcterms:W3CDTF">2021-12-28T12:54:00Z</dcterms:modified>
</cp:coreProperties>
</file>